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9F" w:rsidRPr="0017749F" w:rsidRDefault="008C674E" w:rsidP="0017749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49F">
        <w:rPr>
          <w:rFonts w:ascii="Times New Roman" w:hAnsi="Times New Roman" w:cs="Times New Roman"/>
          <w:sz w:val="28"/>
          <w:szCs w:val="28"/>
          <w:lang w:val="ru-RU"/>
        </w:rPr>
        <w:t xml:space="preserve">С 29 ноября в нашей школе, как и во всем крае, проходят интересные Недели функциональной грамотности. В них активно принимают участие ученики 8-9 классов. </w:t>
      </w:r>
    </w:p>
    <w:p w:rsidR="008830ED" w:rsidRPr="0017749F" w:rsidRDefault="008C674E" w:rsidP="0017749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749F">
        <w:rPr>
          <w:rFonts w:ascii="Times New Roman" w:hAnsi="Times New Roman" w:cs="Times New Roman"/>
          <w:sz w:val="28"/>
          <w:szCs w:val="28"/>
          <w:lang w:val="ru-RU"/>
        </w:rPr>
        <w:t>Эти ребята уже выполнили работу по читательской грамотности</w:t>
      </w:r>
      <w:r w:rsidR="0017749F" w:rsidRPr="001774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7749F" w:rsidRPr="001774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Особое внимание в диагностике читательской грамотности было уделено множественным текстам – текстам, которые взяты из разных источников, имеют разных авторов, опубликованы в разное время, но которые относятся к одной проблематике. При этом одиночные тексты также были представлены в диагностических вариантах.</w:t>
      </w:r>
    </w:p>
    <w:p w:rsidR="0017749F" w:rsidRPr="0017749F" w:rsidRDefault="0017749F" w:rsidP="001774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74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Необходимо было </w:t>
      </w:r>
      <w:r w:rsidRPr="0017749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продемонстрировать умение находить и извлекать информацию, интегрировать и интерпретировать ее, оценивать содержание и форму текста, а также использовать информацию из текста, ориентироваться в мире профессий и общественной жизни</w:t>
      </w:r>
      <w:proofErr w:type="gramStart"/>
      <w:r w:rsidRPr="0017749F">
        <w:rPr>
          <w:rFonts w:ascii="Times New Roman" w:hAnsi="Times New Roman" w:cs="Times New Roman"/>
          <w:color w:val="000000"/>
          <w:sz w:val="28"/>
          <w:szCs w:val="28"/>
          <w:lang w:val="ru-RU"/>
        </w:rPr>
        <w:t>..</w:t>
      </w:r>
      <w:proofErr w:type="gramEnd"/>
    </w:p>
    <w:p w:rsidR="0017749F" w:rsidRPr="0017749F" w:rsidRDefault="0017749F" w:rsidP="0017749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7749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Задания различаются по уровню трудности: 1, 2 или 3 уровня. Вариант включает шесть простых заданий, семь заданий средней сложности и четыре более сложных задания со следующими критериями оценивания: легкой и средней сложности </w:t>
      </w:r>
      <w:r w:rsidRPr="0017749F">
        <w:rPr>
          <w:rFonts w:ascii="Times New Roman" w:eastAsia="Calibri" w:hAnsi="Times New Roman" w:cs="Times New Roman"/>
          <w:bCs/>
          <w:iCs/>
          <w:sz w:val="28"/>
          <w:szCs w:val="28"/>
          <w:lang w:val="ru-RU" w:eastAsia="ru-RU"/>
        </w:rPr>
        <w:t>вопрос, как правило</w:t>
      </w:r>
      <w:r w:rsidRPr="0017749F">
        <w:rPr>
          <w:rFonts w:ascii="Times New Roman" w:hAnsi="Times New Roman" w:cs="Times New Roman"/>
          <w:iCs/>
          <w:sz w:val="28"/>
          <w:szCs w:val="28"/>
          <w:lang w:val="ru-RU"/>
        </w:rPr>
        <w:t>, оценивается одним баллом, остальные – двумя баллами.</w:t>
      </w:r>
    </w:p>
    <w:p w:rsidR="0017749F" w:rsidRPr="0017749F" w:rsidRDefault="0017749F" w:rsidP="0017749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17749F">
        <w:rPr>
          <w:rFonts w:ascii="Times New Roman" w:hAnsi="Times New Roman" w:cs="Times New Roman"/>
          <w:iCs/>
          <w:sz w:val="28"/>
          <w:szCs w:val="28"/>
          <w:lang w:val="ru-RU"/>
        </w:rPr>
        <w:t>По итогам выполнения работы ученики определили свой уровень читательской грамотности.</w:t>
      </w:r>
    </w:p>
    <w:p w:rsidR="0017749F" w:rsidRPr="0017749F" w:rsidRDefault="0017749F" w:rsidP="0017749F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49F">
        <w:rPr>
          <w:rFonts w:ascii="Times New Roman" w:hAnsi="Times New Roman" w:cs="Times New Roman"/>
          <w:sz w:val="28"/>
          <w:szCs w:val="28"/>
          <w:lang w:val="ru-RU"/>
        </w:rPr>
        <w:t>По результатам выполнения диагностической работы на основе суммарного балла, полученного учащимся за выполнение всех заданий, определяется уровень сформированности читательской грамотности:</w:t>
      </w:r>
    </w:p>
    <w:tbl>
      <w:tblPr>
        <w:tblStyle w:val="af6"/>
        <w:tblW w:w="0" w:type="auto"/>
        <w:tblLook w:val="04A0"/>
      </w:tblPr>
      <w:tblGrid>
        <w:gridCol w:w="2964"/>
        <w:gridCol w:w="3303"/>
        <w:gridCol w:w="3304"/>
      </w:tblGrid>
      <w:tr w:rsidR="0017749F" w:rsidRPr="0017749F" w:rsidTr="00B1288C">
        <w:tc>
          <w:tcPr>
            <w:tcW w:w="2964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303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3304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</w:tr>
      <w:tr w:rsidR="0017749F" w:rsidRPr="0017749F" w:rsidTr="00B1288C">
        <w:tc>
          <w:tcPr>
            <w:tcW w:w="2964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Недостаточный</w:t>
            </w:r>
          </w:p>
        </w:tc>
        <w:tc>
          <w:tcPr>
            <w:tcW w:w="3303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sz w:val="28"/>
                <w:szCs w:val="28"/>
              </w:rPr>
              <w:t>0-4 балла</w:t>
            </w:r>
          </w:p>
        </w:tc>
        <w:tc>
          <w:tcPr>
            <w:tcW w:w="3304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sz w:val="28"/>
                <w:szCs w:val="28"/>
              </w:rPr>
              <w:t>0-4 балла</w:t>
            </w:r>
          </w:p>
        </w:tc>
      </w:tr>
      <w:tr w:rsidR="0017749F" w:rsidRPr="0017749F" w:rsidTr="00B1288C">
        <w:tc>
          <w:tcPr>
            <w:tcW w:w="2964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303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sz w:val="28"/>
                <w:szCs w:val="28"/>
              </w:rPr>
              <w:t>5-7 баллов</w:t>
            </w:r>
          </w:p>
        </w:tc>
        <w:tc>
          <w:tcPr>
            <w:tcW w:w="3304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sz w:val="28"/>
                <w:szCs w:val="28"/>
              </w:rPr>
              <w:t>5-7 баллов</w:t>
            </w:r>
          </w:p>
        </w:tc>
      </w:tr>
      <w:tr w:rsidR="0017749F" w:rsidRPr="0017749F" w:rsidTr="00B1288C">
        <w:tc>
          <w:tcPr>
            <w:tcW w:w="2964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3303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sz w:val="28"/>
                <w:szCs w:val="28"/>
              </w:rPr>
              <w:t>8-</w:t>
            </w:r>
            <w:r w:rsidRPr="001774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Start"/>
            <w:r w:rsidRPr="0017749F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End"/>
            <w:r w:rsidRPr="001774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49F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3304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sz w:val="28"/>
                <w:szCs w:val="28"/>
              </w:rPr>
              <w:t>8-</w:t>
            </w:r>
            <w:r w:rsidRPr="0017749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Start"/>
            <w:r w:rsidRPr="0017749F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End"/>
            <w:r w:rsidRPr="001774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49F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17749F" w:rsidRPr="0017749F" w:rsidTr="00B1288C">
        <w:tc>
          <w:tcPr>
            <w:tcW w:w="2964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Повышенный</w:t>
            </w:r>
          </w:p>
        </w:tc>
        <w:tc>
          <w:tcPr>
            <w:tcW w:w="3303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sz w:val="28"/>
                <w:szCs w:val="28"/>
              </w:rPr>
              <w:t>12-15 баллов</w:t>
            </w:r>
          </w:p>
        </w:tc>
        <w:tc>
          <w:tcPr>
            <w:tcW w:w="3304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sz w:val="28"/>
                <w:szCs w:val="28"/>
              </w:rPr>
              <w:t>12-15 баллов</w:t>
            </w:r>
          </w:p>
        </w:tc>
      </w:tr>
      <w:tr w:rsidR="0017749F" w:rsidRPr="0017749F" w:rsidTr="00B1288C">
        <w:tc>
          <w:tcPr>
            <w:tcW w:w="2964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3303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sz w:val="28"/>
                <w:szCs w:val="28"/>
              </w:rPr>
              <w:t>От 16 баллов</w:t>
            </w:r>
          </w:p>
        </w:tc>
        <w:tc>
          <w:tcPr>
            <w:tcW w:w="3304" w:type="dxa"/>
            <w:vAlign w:val="center"/>
          </w:tcPr>
          <w:p w:rsidR="0017749F" w:rsidRPr="0017749F" w:rsidRDefault="0017749F" w:rsidP="00B1288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49F">
              <w:rPr>
                <w:rFonts w:ascii="Times New Roman" w:hAnsi="Times New Roman"/>
                <w:sz w:val="28"/>
                <w:szCs w:val="28"/>
              </w:rPr>
              <w:t>От 16 баллов</w:t>
            </w:r>
          </w:p>
        </w:tc>
      </w:tr>
    </w:tbl>
    <w:p w:rsidR="0017749F" w:rsidRDefault="0017749F" w:rsidP="0017749F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749F">
        <w:rPr>
          <w:rFonts w:ascii="Times New Roman" w:hAnsi="Times New Roman" w:cs="Times New Roman"/>
          <w:sz w:val="28"/>
          <w:szCs w:val="28"/>
          <w:lang w:val="ru-RU"/>
        </w:rPr>
        <w:t xml:space="preserve">По итогам работы можно сказать, что ребятам нужно больше читать осмысленно тексты. </w:t>
      </w:r>
    </w:p>
    <w:p w:rsidR="0017749F" w:rsidRPr="0017749F" w:rsidRDefault="0017749F" w:rsidP="0017749F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749F">
        <w:rPr>
          <w:rFonts w:ascii="Times New Roman" w:hAnsi="Times New Roman" w:cs="Times New Roman"/>
          <w:sz w:val="28"/>
          <w:szCs w:val="28"/>
          <w:lang w:val="ru-RU"/>
        </w:rPr>
        <w:t>Желаем успех</w:t>
      </w:r>
      <w:r>
        <w:rPr>
          <w:rFonts w:ascii="Times New Roman" w:hAnsi="Times New Roman" w:cs="Times New Roman"/>
          <w:sz w:val="28"/>
          <w:szCs w:val="28"/>
          <w:lang w:val="ru-RU"/>
        </w:rPr>
        <w:t>ов в выполнении следующих работ!</w:t>
      </w:r>
    </w:p>
    <w:sectPr w:rsidR="0017749F" w:rsidRPr="0017749F" w:rsidSect="0088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674E"/>
    <w:rsid w:val="0017749F"/>
    <w:rsid w:val="003C3B3E"/>
    <w:rsid w:val="003D44EC"/>
    <w:rsid w:val="006C0C70"/>
    <w:rsid w:val="006D01FE"/>
    <w:rsid w:val="0072702D"/>
    <w:rsid w:val="008830ED"/>
    <w:rsid w:val="008C674E"/>
    <w:rsid w:val="00981DDD"/>
    <w:rsid w:val="00A76699"/>
    <w:rsid w:val="00D5454F"/>
    <w:rsid w:val="00DB6FF8"/>
    <w:rsid w:val="00E16EDF"/>
    <w:rsid w:val="00E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F8"/>
  </w:style>
  <w:style w:type="paragraph" w:styleId="1">
    <w:name w:val="heading 1"/>
    <w:basedOn w:val="a"/>
    <w:next w:val="a"/>
    <w:link w:val="10"/>
    <w:uiPriority w:val="9"/>
    <w:qFormat/>
    <w:rsid w:val="00DB6F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F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F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F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F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F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F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F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F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F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6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6FF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B6F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B6F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B6F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B6FF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FF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6F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DB6F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6F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6F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6F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6F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DB6FF8"/>
    <w:rPr>
      <w:b/>
      <w:bCs/>
    </w:rPr>
  </w:style>
  <w:style w:type="character" w:styleId="a9">
    <w:name w:val="Emphasis"/>
    <w:uiPriority w:val="20"/>
    <w:qFormat/>
    <w:rsid w:val="00DB6F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aliases w:val="основа"/>
    <w:basedOn w:val="a"/>
    <w:link w:val="ab"/>
    <w:uiPriority w:val="1"/>
    <w:qFormat/>
    <w:rsid w:val="00DB6FF8"/>
    <w:pPr>
      <w:spacing w:after="0" w:line="240" w:lineRule="auto"/>
    </w:pPr>
  </w:style>
  <w:style w:type="character" w:customStyle="1" w:styleId="ab">
    <w:name w:val="Без интервала Знак"/>
    <w:aliases w:val="основа Знак"/>
    <w:link w:val="aa"/>
    <w:uiPriority w:val="1"/>
    <w:locked/>
    <w:rsid w:val="00DB6FF8"/>
  </w:style>
  <w:style w:type="paragraph" w:styleId="ac">
    <w:name w:val="List Paragraph"/>
    <w:basedOn w:val="a"/>
    <w:link w:val="ad"/>
    <w:uiPriority w:val="34"/>
    <w:qFormat/>
    <w:rsid w:val="00DB6FF8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DB6FF8"/>
  </w:style>
  <w:style w:type="paragraph" w:styleId="21">
    <w:name w:val="Quote"/>
    <w:basedOn w:val="a"/>
    <w:next w:val="a"/>
    <w:link w:val="22"/>
    <w:uiPriority w:val="29"/>
    <w:qFormat/>
    <w:rsid w:val="00DB6FF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6FF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B6F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DB6FF8"/>
    <w:rPr>
      <w:b/>
      <w:bCs/>
      <w:i/>
      <w:iCs/>
    </w:rPr>
  </w:style>
  <w:style w:type="character" w:styleId="af0">
    <w:name w:val="Subtle Emphasis"/>
    <w:uiPriority w:val="19"/>
    <w:qFormat/>
    <w:rsid w:val="00DB6FF8"/>
    <w:rPr>
      <w:i/>
      <w:iCs/>
    </w:rPr>
  </w:style>
  <w:style w:type="character" w:styleId="af1">
    <w:name w:val="Intense Emphasis"/>
    <w:uiPriority w:val="21"/>
    <w:qFormat/>
    <w:rsid w:val="00DB6FF8"/>
    <w:rPr>
      <w:b/>
      <w:bCs/>
    </w:rPr>
  </w:style>
  <w:style w:type="character" w:styleId="af2">
    <w:name w:val="Subtle Reference"/>
    <w:uiPriority w:val="31"/>
    <w:qFormat/>
    <w:rsid w:val="00DB6FF8"/>
    <w:rPr>
      <w:smallCaps/>
    </w:rPr>
  </w:style>
  <w:style w:type="character" w:styleId="af3">
    <w:name w:val="Intense Reference"/>
    <w:uiPriority w:val="32"/>
    <w:qFormat/>
    <w:rsid w:val="00DB6FF8"/>
    <w:rPr>
      <w:smallCaps/>
      <w:spacing w:val="5"/>
      <w:u w:val="single"/>
    </w:rPr>
  </w:style>
  <w:style w:type="character" w:styleId="af4">
    <w:name w:val="Book Title"/>
    <w:uiPriority w:val="33"/>
    <w:qFormat/>
    <w:rsid w:val="00DB6FF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B6FF8"/>
    <w:pPr>
      <w:outlineLvl w:val="9"/>
    </w:pPr>
  </w:style>
  <w:style w:type="paragraph" w:customStyle="1" w:styleId="TableParagraph">
    <w:name w:val="Table Paragraph"/>
    <w:basedOn w:val="a"/>
    <w:uiPriority w:val="1"/>
    <w:rsid w:val="00DB6FF8"/>
    <w:pPr>
      <w:widowControl w:val="0"/>
      <w:autoSpaceDE w:val="0"/>
      <w:autoSpaceDN w:val="0"/>
      <w:ind w:left="110"/>
    </w:pPr>
    <w:rPr>
      <w:lang w:eastAsia="ru-RU" w:bidi="ru-RU"/>
    </w:rPr>
  </w:style>
  <w:style w:type="table" w:styleId="af6">
    <w:name w:val="Table Grid"/>
    <w:basedOn w:val="a1"/>
    <w:uiPriority w:val="39"/>
    <w:rsid w:val="0017749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2021-12-14T15:05:00Z</dcterms:created>
  <dcterms:modified xsi:type="dcterms:W3CDTF">2021-12-14T15:31:00Z</dcterms:modified>
</cp:coreProperties>
</file>